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textAlignment w:val="top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</w:t>
      </w:r>
    </w:p>
    <w:p>
      <w:pPr>
        <w:spacing w:line="400" w:lineRule="exact"/>
        <w:textAlignment w:val="top"/>
        <w:rPr>
          <w:rFonts w:hint="eastAsia" w:ascii="黑体" w:hAnsi="黑体" w:eastAsia="黑体" w:cs="黑体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20" w:left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福建省机关事业单位工勤人员高级技师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评审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申报表</w:t>
      </w:r>
    </w:p>
    <w:tbl>
      <w:tblPr>
        <w:tblStyle w:val="3"/>
        <w:tblW w:w="9236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11"/>
        <w:gridCol w:w="1149"/>
        <w:gridCol w:w="1080"/>
        <w:gridCol w:w="1080"/>
        <w:gridCol w:w="540"/>
        <w:gridCol w:w="720"/>
        <w:gridCol w:w="1440"/>
        <w:gridCol w:w="1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别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6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2寸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免冠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彩色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309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文化程度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单位类别</w:t>
            </w:r>
          </w:p>
        </w:tc>
        <w:tc>
          <w:tcPr>
            <w:tcW w:w="6009" w:type="dxa"/>
            <w:gridSpan w:val="6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□机关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>参公单位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 xml:space="preserve">事业单位 </w:t>
            </w:r>
            <w:r>
              <w:rPr>
                <w:rFonts w:hint="eastAsia"/>
                <w:sz w:val="24"/>
              </w:rPr>
              <w:t xml:space="preserve">  □</w:t>
            </w:r>
            <w:r>
              <w:rPr>
                <w:rFonts w:hint="eastAsia"/>
                <w:sz w:val="24"/>
                <w:lang w:val="en-US" w:eastAsia="zh-CN"/>
              </w:rPr>
              <w:t>其他</w:t>
            </w:r>
          </w:p>
        </w:tc>
        <w:tc>
          <w:tcPr>
            <w:tcW w:w="185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参加工作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  间</w:t>
            </w:r>
          </w:p>
        </w:tc>
        <w:tc>
          <w:tcPr>
            <w:tcW w:w="222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现岗位工种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聘任技师时间</w:t>
            </w:r>
          </w:p>
        </w:tc>
        <w:tc>
          <w:tcPr>
            <w:tcW w:w="222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个人联系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电话(手机)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252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4860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申报工种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岗位名称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破格情形</w:t>
            </w:r>
          </w:p>
        </w:tc>
        <w:tc>
          <w:tcPr>
            <w:tcW w:w="4016" w:type="dxa"/>
            <w:gridSpan w:val="3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□工作年限破格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rFonts w:hint="eastAsia"/>
                <w:sz w:val="24"/>
              </w:rPr>
              <w:t>学历破格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3" w:hRule="atLeast"/>
        </w:trPr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技能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简历</w:t>
            </w:r>
          </w:p>
        </w:tc>
        <w:tc>
          <w:tcPr>
            <w:tcW w:w="7865" w:type="dxa"/>
            <w:gridSpan w:val="7"/>
            <w:vAlign w:val="center"/>
          </w:tcPr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6" w:hRule="atLeast"/>
        </w:trPr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任现职</w:t>
            </w: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以来</w:t>
            </w:r>
          </w:p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获</w:t>
            </w:r>
            <w:r>
              <w:rPr>
                <w:rFonts w:hint="eastAsia"/>
                <w:sz w:val="24"/>
                <w:lang w:val="en-US" w:eastAsia="zh-CN"/>
              </w:rPr>
              <w:t>得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何种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奖励</w:t>
            </w:r>
          </w:p>
        </w:tc>
        <w:tc>
          <w:tcPr>
            <w:tcW w:w="7865" w:type="dxa"/>
            <w:gridSpan w:val="7"/>
            <w:vAlign w:val="center"/>
          </w:tcPr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3" w:hRule="atLeast"/>
        </w:trPr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任现职</w:t>
            </w: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以来</w:t>
            </w: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发表</w:t>
            </w: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论文</w:t>
            </w:r>
          </w:p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情况</w:t>
            </w:r>
          </w:p>
        </w:tc>
        <w:tc>
          <w:tcPr>
            <w:tcW w:w="7865" w:type="dxa"/>
            <w:gridSpan w:val="7"/>
            <w:vAlign w:val="center"/>
          </w:tcPr>
          <w:p>
            <w:pPr>
              <w:spacing w:line="360" w:lineRule="exact"/>
              <w:rPr>
                <w:rFonts w:hint="eastAsia"/>
                <w:spacing w:val="-23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6" w:hRule="atLeast"/>
        </w:trPr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任现职</w:t>
            </w: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以来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主要</w:t>
            </w:r>
            <w:r>
              <w:rPr>
                <w:rFonts w:hint="eastAsia"/>
                <w:sz w:val="24"/>
              </w:rPr>
              <w:t>工种技能或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工作业绩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865" w:type="dxa"/>
            <w:gridSpan w:val="7"/>
            <w:vAlign w:val="center"/>
          </w:tcPr>
          <w:p>
            <w:pPr>
              <w:spacing w:line="360" w:lineRule="exact"/>
              <w:rPr>
                <w:rFonts w:hint="eastAsia"/>
                <w:spacing w:val="-23"/>
                <w:sz w:val="28"/>
              </w:rPr>
            </w:pPr>
          </w:p>
          <w:p>
            <w:pPr>
              <w:spacing w:line="360" w:lineRule="exact"/>
              <w:rPr>
                <w:rFonts w:hint="eastAsia"/>
                <w:spacing w:val="-23"/>
                <w:sz w:val="28"/>
              </w:rPr>
            </w:pPr>
          </w:p>
          <w:p>
            <w:pPr>
              <w:spacing w:line="360" w:lineRule="exact"/>
              <w:rPr>
                <w:rFonts w:hint="eastAsia"/>
                <w:spacing w:val="-23"/>
                <w:sz w:val="28"/>
              </w:rPr>
            </w:pPr>
          </w:p>
          <w:p>
            <w:pPr>
              <w:spacing w:line="360" w:lineRule="exact"/>
              <w:rPr>
                <w:rFonts w:hint="eastAsia"/>
                <w:spacing w:val="-23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9" w:hRule="atLeast"/>
        </w:trPr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865" w:type="dxa"/>
            <w:gridSpan w:val="7"/>
            <w:vAlign w:val="top"/>
          </w:tcPr>
          <w:p>
            <w:pPr>
              <w:jc w:val="right"/>
              <w:rPr>
                <w:rFonts w:hint="eastAsia"/>
                <w:sz w:val="24"/>
              </w:rPr>
            </w:pPr>
          </w:p>
          <w:p>
            <w:pPr>
              <w:jc w:val="right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</w:p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经公示（公示期为    年  月  日至  月  日），材料真实无异议，符合申报条件，同意推荐。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单位(公章)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年   月   日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9" w:hRule="atLeast"/>
        </w:trPr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单位主管部门</w:t>
            </w:r>
          </w:p>
        </w:tc>
        <w:tc>
          <w:tcPr>
            <w:tcW w:w="7865" w:type="dxa"/>
            <w:gridSpan w:val="7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经审核，符合申报条件。同意申报。</w:t>
            </w:r>
          </w:p>
          <w:p>
            <w:pPr>
              <w:ind w:firstLine="1680" w:firstLineChars="700"/>
              <w:rPr>
                <w:rFonts w:hint="eastAsia"/>
                <w:sz w:val="24"/>
              </w:rPr>
            </w:pPr>
          </w:p>
          <w:p>
            <w:pPr>
              <w:ind w:firstLine="1680" w:firstLineChars="700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单位主管部门(公章)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年   月   日</w:t>
            </w: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9" w:hRule="atLeast"/>
        </w:trPr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县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市、区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</w:rPr>
              <w:t>人社局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工考部门意见</w:t>
            </w:r>
          </w:p>
        </w:tc>
        <w:tc>
          <w:tcPr>
            <w:tcW w:w="7865" w:type="dxa"/>
            <w:gridSpan w:val="7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经审核，符合申报条件。同意申报。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(公章)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年   月   日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6" w:hRule="atLeast"/>
        </w:trPr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市人社局工考部门意见</w:t>
            </w:r>
          </w:p>
        </w:tc>
        <w:tc>
          <w:tcPr>
            <w:tcW w:w="7865" w:type="dxa"/>
            <w:gridSpan w:val="7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经审核，符合申报条件。同意申报。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(公章)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年   月   日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341A25"/>
    <w:rsid w:val="5134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rst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2022-02-21T06:09:00Z</dcterms:created>
  <dc:creator>hjy</dc:creator>
  <cp:lastModifiedBy>hjy</cp:lastModifiedBy>
  <dcterms:modified xsi:type="dcterms:W3CDTF">2022-02-21T06:09:57Z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